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lang w:eastAsia="zh-CN"/>
        </w:rPr>
      </w:pPr>
      <w:r>
        <w:rPr>
          <w:lang w:eastAsia="zh-CN"/>
        </w:rPr>
        <w:t>等级认定成绩复核申请表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8"/>
        <w:gridCol w:w="1980"/>
        <w:gridCol w:w="1138"/>
        <w:gridCol w:w="1299"/>
        <w:gridCol w:w="1075"/>
        <w:gridCol w:w="555"/>
        <w:gridCol w:w="10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职业(工种)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准考证号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等级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考试时间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考场地点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5"/>
              <w:spacing w:line="293" w:lineRule="exact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申请说明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申请复核科目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8" w:hRule="exac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56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3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申请人签名：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4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复核情况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复核经办人：</w:t>
            </w:r>
          </w:p>
          <w:p>
            <w:pPr>
              <w:pStyle w:val="5"/>
              <w:spacing w:after="260" w:line="240" w:lineRule="auto"/>
              <w:ind w:left="4080" w:firstLine="3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复核受理于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年＿月＿日</w:t>
            </w:r>
          </w:p>
          <w:p>
            <w:pPr>
              <w:pStyle w:val="5"/>
              <w:spacing w:after="260" w:line="240" w:lineRule="auto"/>
              <w:ind w:right="320" w:firstLine="38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办结于＿年＿月＿日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考务管理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题库管理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评价机构</w:t>
            </w:r>
          </w:p>
          <w:p>
            <w:pPr>
              <w:pStyle w:val="5"/>
              <w:spacing w:line="295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领导意见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1" w:lineRule="exact"/>
        <w:ind w:firstLine="560"/>
        <w:rPr>
          <w:rFonts w:hint="eastAsia" w:eastAsia="仿宋"/>
          <w:sz w:val="2"/>
          <w:szCs w:val="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2DEA1F02"/>
    <w:rsid w:val="2DE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仿宋" w:hAnsi="Times New Roman" w:eastAsia="仿宋" w:cs="Times New Roman"/>
      <w:color w:val="000000"/>
      <w:sz w:val="28"/>
      <w:szCs w:val="24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宋体" w:eastAsia="宋体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2022-10-25T09:33:00Z</dcterms:created>
  <dc:creator>胖蛋22</dc:creator>
  <cp:lastModifiedBy>胖蛋22</cp:lastModifiedBy>
  <dcterms:modified xsi:type="dcterms:W3CDTF">2022-10-25T09:34:02Z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D3AAA5F41D8144F0870A77EB1FD8EC2A</vt:lpwstr>
  </property>
</Properties>
</file>