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成 都 中 医 药 大 学 工 会 报 账 单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年    月 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9"/>
        <w:gridCol w:w="1560"/>
        <w:gridCol w:w="1560"/>
        <w:gridCol w:w="1843"/>
        <w:gridCol w:w="2551"/>
        <w:gridCol w:w="3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51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报账事项及用途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单据张数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报账金额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工会财务审核金额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校   工   会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  席  批 示</w:t>
            </w:r>
          </w:p>
        </w:tc>
        <w:tc>
          <w:tcPr>
            <w:tcW w:w="3151" w:type="dxa"/>
            <w:vMerge w:val="restart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vMerge w:val="continue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51" w:type="dxa"/>
            <w:vMerge w:val="continue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校 工 会 财 务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负 责 人 审 批 </w:t>
            </w:r>
          </w:p>
        </w:tc>
        <w:tc>
          <w:tcPr>
            <w:tcW w:w="3151" w:type="dxa"/>
            <w:vMerge w:val="restart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vMerge w:val="continue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51" w:type="dxa"/>
            <w:vMerge w:val="continue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分工会或专委会负 责 人 审 批</w:t>
            </w:r>
          </w:p>
        </w:tc>
        <w:tc>
          <w:tcPr>
            <w:tcW w:w="3151" w:type="dxa"/>
            <w:vMerge w:val="restart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vMerge w:val="continue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51" w:type="dxa"/>
            <w:vMerge w:val="continue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6630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  <w:sz w:val="32"/>
                <w:szCs w:val="32"/>
              </w:rPr>
              <w:t>合计（大写）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</w:pPr>
            <w:r>
              <w:rPr>
                <w:rFonts w:hint="eastAsia"/>
                <w:sz w:val="18"/>
                <w:szCs w:val="18"/>
              </w:rPr>
              <w:t>工会财务审核人</w:t>
            </w:r>
            <w:r>
              <w:rPr>
                <w:rFonts w:hint="eastAsia"/>
              </w:rPr>
              <w:t>：</w:t>
            </w:r>
          </w:p>
        </w:tc>
        <w:tc>
          <w:tcPr>
            <w:tcW w:w="5702" w:type="dxa"/>
            <w:gridSpan w:val="2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分工会名称：</w:t>
            </w:r>
          </w:p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报账人：</w:t>
            </w:r>
          </w:p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联系电话：</w:t>
            </w:r>
          </w:p>
        </w:tc>
      </w:tr>
    </w:tbl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支付方式：</w:t>
      </w:r>
      <w:r>
        <w:rPr>
          <w:rFonts w:hint="eastAsia"/>
          <w:sz w:val="32"/>
          <w:szCs w:val="32"/>
        </w:rPr>
        <w:sym w:font="Wingdings" w:char="00A8"/>
      </w:r>
      <w:r>
        <w:rPr>
          <w:rFonts w:hint="eastAsia"/>
          <w:sz w:val="32"/>
          <w:szCs w:val="32"/>
        </w:rPr>
        <w:t xml:space="preserve">对单位转账      </w:t>
      </w:r>
      <w:r>
        <w:rPr>
          <w:rFonts w:hint="eastAsia"/>
          <w:sz w:val="32"/>
          <w:szCs w:val="32"/>
        </w:rPr>
        <w:sym w:font="Wingdings" w:char="00A8"/>
      </w:r>
      <w:r>
        <w:rPr>
          <w:rFonts w:hint="eastAsia"/>
          <w:sz w:val="32"/>
          <w:szCs w:val="32"/>
        </w:rPr>
        <w:t xml:space="preserve">公务卡    </w:t>
      </w:r>
      <w:r>
        <w:rPr>
          <w:rFonts w:hint="eastAsia"/>
          <w:sz w:val="32"/>
          <w:szCs w:val="32"/>
        </w:rPr>
        <w:sym w:font="Wingdings" w:char="00A8"/>
      </w:r>
      <w:r>
        <w:rPr>
          <w:rFonts w:hint="eastAsia"/>
          <w:sz w:val="32"/>
          <w:szCs w:val="32"/>
        </w:rPr>
        <w:t>储蓄卡</w:t>
      </w:r>
      <w:r>
        <w:rPr>
          <w:sz w:val="32"/>
          <w:szCs w:val="32"/>
        </w:rPr>
        <w:t>(</w:t>
      </w:r>
      <w:r>
        <w:rPr>
          <w:rFonts w:hint="eastAsia"/>
          <w:sz w:val="24"/>
          <w:szCs w:val="24"/>
        </w:rPr>
        <w:t>请说明使用储蓄卡原</w:t>
      </w:r>
      <w:r>
        <w:rPr>
          <w:rFonts w:hint="eastAsia"/>
          <w:sz w:val="32"/>
          <w:szCs w:val="32"/>
        </w:rPr>
        <w:t>：                        ）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户    名：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账    号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开户银行：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温馨提示：</w:t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正确填写支付方式，支付方式为个人储蓄卡的，需简要说明使用储蓄卡原因，银行卡户名即为持卡人，银行卡为非农行卡，请详细注明开户行名称及行号；</w:t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发票购买方名称：成都中医药大学工会委员会</w:t>
      </w:r>
      <w:bookmarkStart w:id="0" w:name="_GoBack"/>
      <w:bookmarkEnd w:id="0"/>
      <w:r>
        <w:rPr>
          <w:rFonts w:hint="eastAsia"/>
          <w:sz w:val="24"/>
          <w:szCs w:val="24"/>
        </w:rPr>
        <w:t>，纳税人识别号815100006735126849。</w:t>
      </w:r>
    </w:p>
    <w:p>
      <w:pPr>
        <w:pStyle w:val="9"/>
        <w:ind w:left="825" w:firstLine="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（以下内容可以不填写）地址、电话成都市温江区柳台大道1166号028-61800201，开户行及账号：中国农业银行成都西郊支行810801040006620；</w:t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发票需验真伪并打印出来作报销附件；</w:t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电子发票报账需在发票上签注 “该发票首次报账”，并签注报账人姓名和日期；</w:t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已垫付支出报销需提供付款凭据，截屏打印作报销依据；</w:t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highlight w:val="none"/>
        </w:rPr>
        <w:t>结婚慰问品</w:t>
      </w:r>
      <w:r>
        <w:rPr>
          <w:rFonts w:hint="eastAsia"/>
          <w:sz w:val="24"/>
          <w:szCs w:val="24"/>
          <w:highlight w:val="none"/>
          <w:lang w:eastAsia="zh-CN"/>
        </w:rPr>
        <w:t>、</w:t>
      </w:r>
      <w:r>
        <w:rPr>
          <w:rFonts w:hint="eastAsia"/>
          <w:sz w:val="24"/>
          <w:szCs w:val="24"/>
          <w:highlight w:val="none"/>
        </w:rPr>
        <w:t>退休纪念品标准均为</w:t>
      </w:r>
      <w:r>
        <w:rPr>
          <w:rFonts w:hint="eastAsia"/>
          <w:sz w:val="24"/>
          <w:szCs w:val="24"/>
          <w:highlight w:val="none"/>
          <w:lang w:val="en-US" w:eastAsia="zh-CN"/>
        </w:rPr>
        <w:t>1600</w:t>
      </w:r>
      <w:r>
        <w:rPr>
          <w:rFonts w:hint="eastAsia"/>
          <w:sz w:val="24"/>
          <w:szCs w:val="24"/>
          <w:highlight w:val="none"/>
        </w:rPr>
        <w:t>元/人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</w:rPr>
        <w:t>生育慰问品</w:t>
      </w:r>
      <w:r>
        <w:rPr>
          <w:rFonts w:hint="eastAsia"/>
          <w:sz w:val="24"/>
          <w:szCs w:val="24"/>
          <w:highlight w:val="none"/>
          <w:lang w:eastAsia="zh-CN"/>
        </w:rPr>
        <w:t>标准为：一孩</w:t>
      </w:r>
      <w:r>
        <w:rPr>
          <w:rFonts w:hint="eastAsia"/>
          <w:sz w:val="24"/>
          <w:szCs w:val="24"/>
          <w:highlight w:val="none"/>
          <w:lang w:val="en-US" w:eastAsia="zh-CN"/>
        </w:rPr>
        <w:t>1600</w:t>
      </w:r>
      <w:r>
        <w:rPr>
          <w:rFonts w:hint="eastAsia"/>
          <w:sz w:val="24"/>
          <w:szCs w:val="24"/>
          <w:highlight w:val="none"/>
        </w:rPr>
        <w:t>元/人</w:t>
      </w:r>
      <w:r>
        <w:rPr>
          <w:rFonts w:hint="eastAsia"/>
          <w:sz w:val="24"/>
          <w:szCs w:val="24"/>
          <w:highlight w:val="none"/>
          <w:lang w:val="en-US" w:eastAsia="zh-CN"/>
        </w:rPr>
        <w:t>、二孩3200</w:t>
      </w:r>
      <w:r>
        <w:rPr>
          <w:rFonts w:hint="eastAsia"/>
          <w:sz w:val="24"/>
          <w:szCs w:val="24"/>
          <w:highlight w:val="none"/>
        </w:rPr>
        <w:t>元/人</w:t>
      </w:r>
      <w:r>
        <w:rPr>
          <w:rFonts w:hint="eastAsia"/>
          <w:sz w:val="24"/>
          <w:szCs w:val="24"/>
          <w:highlight w:val="none"/>
          <w:lang w:val="en-US" w:eastAsia="zh-CN"/>
        </w:rPr>
        <w:t>、三孩4800</w:t>
      </w:r>
      <w:r>
        <w:rPr>
          <w:rFonts w:hint="eastAsia"/>
          <w:sz w:val="24"/>
          <w:szCs w:val="24"/>
          <w:highlight w:val="none"/>
        </w:rPr>
        <w:t>元/人。结</w:t>
      </w:r>
      <w:r>
        <w:rPr>
          <w:rFonts w:hint="eastAsia"/>
          <w:sz w:val="24"/>
          <w:szCs w:val="24"/>
        </w:rPr>
        <w:t>婚慰问品提供结婚证、生育慰问品提供出生证、退休纪念品附退休文件；</w:t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工会活动及工会文体活动报销详见《成都中医药大学工会文体活动支出要求》</w:t>
      </w:r>
      <w:r>
        <w:rPr>
          <w:rFonts w:hint="eastAsia"/>
          <w:sz w:val="24"/>
          <w:szCs w:val="24"/>
        </w:rPr>
        <w:t>。还需提供工会活动方案、参加工会活动人员名单、单次采购金额在0.1万元至10万元（含）的采购应提供供应商确定比选资料、工会文体活动发放奖品或纪念品的需提供发放表领取表、纸质版工会活动总结或新闻报道（活动图片需发送原图）</w:t>
      </w:r>
    </w:p>
    <w:p>
      <w:pPr>
        <w:pStyle w:val="9"/>
        <w:ind w:left="825" w:firstLine="0" w:firstLineChars="0"/>
        <w:jc w:val="left"/>
        <w:rPr>
          <w:sz w:val="24"/>
          <w:szCs w:val="24"/>
        </w:rPr>
      </w:pPr>
    </w:p>
    <w:p>
      <w:pPr>
        <w:jc w:val="left"/>
        <w:rPr>
          <w:sz w:val="32"/>
          <w:szCs w:val="32"/>
        </w:rPr>
      </w:pPr>
    </w:p>
    <w:sectPr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0166E9"/>
    <w:multiLevelType w:val="multilevel"/>
    <w:tmpl w:val="160166E9"/>
    <w:lvl w:ilvl="0" w:tentative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20"/>
      </w:pPr>
    </w:lvl>
    <w:lvl w:ilvl="2" w:tentative="0">
      <w:start w:val="1"/>
      <w:numFmt w:val="lowerRoman"/>
      <w:lvlText w:val="%3."/>
      <w:lvlJc w:val="right"/>
      <w:pPr>
        <w:ind w:left="1725" w:hanging="420"/>
      </w:pPr>
    </w:lvl>
    <w:lvl w:ilvl="3" w:tentative="0">
      <w:start w:val="1"/>
      <w:numFmt w:val="decimal"/>
      <w:lvlText w:val="%4."/>
      <w:lvlJc w:val="left"/>
      <w:pPr>
        <w:ind w:left="2145" w:hanging="420"/>
      </w:pPr>
    </w:lvl>
    <w:lvl w:ilvl="4" w:tentative="0">
      <w:start w:val="1"/>
      <w:numFmt w:val="lowerLetter"/>
      <w:lvlText w:val="%5)"/>
      <w:lvlJc w:val="left"/>
      <w:pPr>
        <w:ind w:left="2565" w:hanging="420"/>
      </w:pPr>
    </w:lvl>
    <w:lvl w:ilvl="5" w:tentative="0">
      <w:start w:val="1"/>
      <w:numFmt w:val="lowerRoman"/>
      <w:lvlText w:val="%6."/>
      <w:lvlJc w:val="right"/>
      <w:pPr>
        <w:ind w:left="2985" w:hanging="420"/>
      </w:pPr>
    </w:lvl>
    <w:lvl w:ilvl="6" w:tentative="0">
      <w:start w:val="1"/>
      <w:numFmt w:val="decimal"/>
      <w:lvlText w:val="%7."/>
      <w:lvlJc w:val="left"/>
      <w:pPr>
        <w:ind w:left="3405" w:hanging="420"/>
      </w:pPr>
    </w:lvl>
    <w:lvl w:ilvl="7" w:tentative="0">
      <w:start w:val="1"/>
      <w:numFmt w:val="lowerLetter"/>
      <w:lvlText w:val="%8)"/>
      <w:lvlJc w:val="left"/>
      <w:pPr>
        <w:ind w:left="3825" w:hanging="420"/>
      </w:pPr>
    </w:lvl>
    <w:lvl w:ilvl="8" w:tentative="0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2VhZDEyZDdmYjU0M2Y4OTc5MGQwYWJmNmNiOWEifQ=="/>
  </w:docVars>
  <w:rsids>
    <w:rsidRoot w:val="00993A72"/>
    <w:rsid w:val="000120FA"/>
    <w:rsid w:val="0004399A"/>
    <w:rsid w:val="00087F5F"/>
    <w:rsid w:val="002D26E2"/>
    <w:rsid w:val="00307423"/>
    <w:rsid w:val="00473A82"/>
    <w:rsid w:val="0049178B"/>
    <w:rsid w:val="005B014E"/>
    <w:rsid w:val="006075CD"/>
    <w:rsid w:val="00636329"/>
    <w:rsid w:val="00691B5D"/>
    <w:rsid w:val="006C3013"/>
    <w:rsid w:val="006F4DFA"/>
    <w:rsid w:val="007618A3"/>
    <w:rsid w:val="00841D1E"/>
    <w:rsid w:val="00873706"/>
    <w:rsid w:val="00951208"/>
    <w:rsid w:val="00962A29"/>
    <w:rsid w:val="00993A72"/>
    <w:rsid w:val="00A47B0C"/>
    <w:rsid w:val="00AD33A7"/>
    <w:rsid w:val="00AD3D8D"/>
    <w:rsid w:val="00AE2722"/>
    <w:rsid w:val="00B22CE0"/>
    <w:rsid w:val="00B3179E"/>
    <w:rsid w:val="00C0030B"/>
    <w:rsid w:val="00C90C09"/>
    <w:rsid w:val="00CA7FB3"/>
    <w:rsid w:val="00CB6921"/>
    <w:rsid w:val="00DF5599"/>
    <w:rsid w:val="00E3190B"/>
    <w:rsid w:val="00E83476"/>
    <w:rsid w:val="00EB42D4"/>
    <w:rsid w:val="34E75885"/>
    <w:rsid w:val="3500343D"/>
    <w:rsid w:val="377B6F34"/>
    <w:rsid w:val="397D767A"/>
    <w:rsid w:val="48613CF4"/>
    <w:rsid w:val="6280641B"/>
    <w:rsid w:val="636933CD"/>
    <w:rsid w:val="678F02EC"/>
    <w:rsid w:val="68363D4B"/>
    <w:rsid w:val="77353454"/>
    <w:rsid w:val="7A67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590</Words>
  <Characters>650</Characters>
  <Lines>5</Lines>
  <Paragraphs>1</Paragraphs>
  <TotalTime>0</TotalTime>
  <ScaleCrop>false</ScaleCrop>
  <LinksUpToDate>false</LinksUpToDate>
  <CharactersWithSpaces>736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2019-02-25T07:17:00Z</dcterms:created>
  <dc:creator>wmx</dc:creator>
  <cp:lastModifiedBy>王琳</cp:lastModifiedBy>
  <cp:lastPrinted>2025-09-26T07:54:13Z</cp:lastPrinted>
  <dcterms:modified xsi:type="dcterms:W3CDTF">2025-09-26T08:01:13Z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1E451284F7EB480B8FBC75EB1346FC06_13</vt:lpwstr>
  </property>
</Properties>
</file>